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D947F" w14:textId="1F51B94A" w:rsidR="001653A4" w:rsidRPr="00932C82" w:rsidRDefault="00991579" w:rsidP="00BA59E4">
      <w:pPr>
        <w:pStyle w:val="a3"/>
        <w:ind w:hanging="709"/>
        <w:rPr>
          <w:noProof/>
          <w:lang w:val="ru-RU"/>
        </w:rPr>
      </w:pPr>
      <w:r>
        <w:rPr>
          <w:rFonts w:asciiTheme="minorHAnsi" w:hAnsiTheme="minorHAnsi" w:cstheme="minorHAnsi"/>
          <w:noProof/>
          <w:sz w:val="28"/>
          <w:szCs w:val="28"/>
          <w:lang w:val="ru-RU"/>
        </w:rPr>
        <w:t>ТЗ</w:t>
      </w:r>
      <w:r w:rsidR="001653A4">
        <w:rPr>
          <w:rFonts w:asciiTheme="minorHAnsi" w:hAnsiTheme="minorHAnsi" w:cstheme="minorHAnsi"/>
          <w:noProof/>
          <w:sz w:val="28"/>
          <w:szCs w:val="28"/>
          <w:lang w:val="ru-RU"/>
        </w:rPr>
        <w:t xml:space="preserve"> на разработку полочного дисплея.</w:t>
      </w:r>
    </w:p>
    <w:tbl>
      <w:tblPr>
        <w:tblW w:w="10605" w:type="dxa"/>
        <w:tblInd w:w="-1056" w:type="dxa"/>
        <w:tblBorders>
          <w:top w:val="single" w:sz="4" w:space="0" w:color="FFFFFF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8025"/>
        <w:gridCol w:w="2580"/>
      </w:tblGrid>
      <w:tr w:rsidR="001653A4" w14:paraId="23915548" w14:textId="77777777" w:rsidTr="001653A4">
        <w:trPr>
          <w:trHeight w:val="421"/>
        </w:trPr>
        <w:tc>
          <w:tcPr>
            <w:tcW w:w="802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856B542" w14:textId="77777777" w:rsidR="001653A4" w:rsidRDefault="001653A4">
            <w:pPr>
              <w:rPr>
                <w:rFonts w:asciiTheme="minorHAnsi" w:hAnsiTheme="minorHAnsi" w:cstheme="minorHAnsi"/>
                <w:noProof/>
                <w:sz w:val="24"/>
                <w:szCs w:val="24"/>
                <w:lang w:val="ru-RU"/>
              </w:rPr>
            </w:pPr>
          </w:p>
          <w:p w14:paraId="61749F2F" w14:textId="77777777" w:rsidR="001653A4" w:rsidRDefault="001653A4" w:rsidP="001653A4">
            <w:pPr>
              <w:ind w:left="73"/>
              <w:jc w:val="both"/>
              <w:rPr>
                <w:rFonts w:asciiTheme="minorHAnsi" w:hAnsiTheme="minorHAnsi" w:cstheme="minorHAnsi"/>
                <w:noProof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  <w:sz w:val="24"/>
                <w:szCs w:val="24"/>
                <w:lang w:val="ru-RU"/>
              </w:rPr>
              <w:t xml:space="preserve">Заказчик: </w:t>
            </w:r>
          </w:p>
        </w:tc>
        <w:tc>
          <w:tcPr>
            <w:tcW w:w="258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20BB1BA" w14:textId="77777777" w:rsidR="001653A4" w:rsidRDefault="001653A4">
            <w:pPr>
              <w:rPr>
                <w:rFonts w:asciiTheme="minorHAnsi" w:hAnsiTheme="minorHAnsi" w:cstheme="minorHAnsi"/>
                <w:noProof/>
                <w:sz w:val="24"/>
                <w:szCs w:val="24"/>
                <w:lang w:val="en-US"/>
              </w:rPr>
            </w:pPr>
          </w:p>
          <w:p w14:paraId="25AE1CBD" w14:textId="5B3F633C" w:rsidR="001653A4" w:rsidRPr="00CC5894" w:rsidRDefault="001653A4" w:rsidP="001653A4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Дата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: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19815DBC" w14:textId="77777777" w:rsidR="001653A4" w:rsidRDefault="001653A4" w:rsidP="001653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02"/>
        </w:tabs>
        <w:rPr>
          <w:rFonts w:asciiTheme="minorHAnsi" w:hAnsiTheme="minorHAnsi" w:cstheme="minorHAnsi"/>
          <w:noProof/>
          <w:sz w:val="24"/>
          <w:szCs w:val="24"/>
          <w:lang w:val="ru-RU"/>
        </w:rPr>
      </w:pPr>
    </w:p>
    <w:tbl>
      <w:tblPr>
        <w:tblStyle w:val="a5"/>
        <w:tblW w:w="10335" w:type="dxa"/>
        <w:tblInd w:w="-890" w:type="dxa"/>
        <w:tblLayout w:type="fixed"/>
        <w:tblLook w:val="04A0" w:firstRow="1" w:lastRow="0" w:firstColumn="1" w:lastColumn="0" w:noHBand="0" w:noVBand="1"/>
      </w:tblPr>
      <w:tblGrid>
        <w:gridCol w:w="7605"/>
        <w:gridCol w:w="780"/>
        <w:gridCol w:w="1950"/>
      </w:tblGrid>
      <w:tr w:rsidR="001653A4" w14:paraId="05BBA688" w14:textId="77777777" w:rsidTr="001653A4">
        <w:tc>
          <w:tcPr>
            <w:tcW w:w="7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2F5C014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ru-RU"/>
              </w:rPr>
              <w:t>Параметры</w:t>
            </w:r>
          </w:p>
        </w:tc>
        <w:tc>
          <w:tcPr>
            <w:tcW w:w="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8D67D61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ru-RU"/>
              </w:rPr>
              <w:t>Ед</w:t>
            </w: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794E254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ru-RU"/>
              </w:rPr>
              <w:t>Информация</w:t>
            </w:r>
          </w:p>
        </w:tc>
      </w:tr>
      <w:tr w:rsidR="001653A4" w14:paraId="003732BD" w14:textId="77777777" w:rsidTr="001653A4">
        <w:tc>
          <w:tcPr>
            <w:tcW w:w="76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661C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Размеры без учета высоты топпера (ШхГхВ)</w:t>
            </w:r>
          </w:p>
        </w:tc>
        <w:tc>
          <w:tcPr>
            <w:tcW w:w="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E436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мм</w:t>
            </w:r>
          </w:p>
        </w:tc>
        <w:tc>
          <w:tcPr>
            <w:tcW w:w="1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D39F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</w:p>
        </w:tc>
      </w:tr>
      <w:tr w:rsidR="001653A4" w14:paraId="2EF5FACF" w14:textId="77777777" w:rsidTr="001653A4">
        <w:trPr>
          <w:trHeight w:val="57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2412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Топпер, высота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B536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мм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A558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</w:p>
        </w:tc>
      </w:tr>
      <w:tr w:rsidR="001653A4" w14:paraId="186F5AB2" w14:textId="77777777" w:rsidTr="001653A4">
        <w:trPr>
          <w:trHeight w:val="57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A8DF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Количество полок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4C66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D9A4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</w:p>
        </w:tc>
      </w:tr>
      <w:tr w:rsidR="001653A4" w14:paraId="45533F9C" w14:textId="77777777" w:rsidTr="001653A4">
        <w:trPr>
          <w:trHeight w:val="35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2AA5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Размеры полок (ширина, глубина) (либо размеры продукта (ширина, глубина, высота) и планограмма)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B675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мм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A164" w14:textId="77777777" w:rsidR="001653A4" w:rsidRDefault="009915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По умолчанию от габаритов дисплея</w:t>
            </w:r>
          </w:p>
        </w:tc>
      </w:tr>
      <w:tr w:rsidR="001653A4" w14:paraId="00B5EE80" w14:textId="77777777" w:rsidTr="001653A4">
        <w:trPr>
          <w:trHeight w:val="57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2C0D" w14:textId="77777777" w:rsidR="001653A4" w:rsidRDefault="001653A4" w:rsidP="0099080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Расстояние между полками (либо высота продукта)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A32C" w14:textId="77777777" w:rsidR="001653A4" w:rsidRDefault="001653A4" w:rsidP="0099080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мм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AE84" w14:textId="77777777" w:rsidR="001653A4" w:rsidRPr="00991579" w:rsidRDefault="00991579" w:rsidP="0099080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При нагрузке </w:t>
            </w:r>
            <w:r w:rsidRPr="00991579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&gt;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20 кг – высота продукта</w:t>
            </w:r>
          </w:p>
        </w:tc>
      </w:tr>
      <w:tr w:rsidR="001653A4" w14:paraId="262B7DDB" w14:textId="77777777" w:rsidTr="001653A4">
        <w:trPr>
          <w:trHeight w:val="57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5161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Запечатка полок – одинаковый макет или разный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EEE0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D740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</w:p>
        </w:tc>
      </w:tr>
      <w:tr w:rsidR="001653A4" w14:paraId="1A41F63D" w14:textId="77777777" w:rsidTr="001653A4">
        <w:trPr>
          <w:trHeight w:val="57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F899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Нагрузка на полку (либо вес каждого продукта, нагрузка рассчитывается в соответствии с планограммой)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EEB6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кг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699A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</w:p>
        </w:tc>
      </w:tr>
      <w:tr w:rsidR="001653A4" w14:paraId="5E13FC35" w14:textId="77777777" w:rsidTr="001653A4">
        <w:trPr>
          <w:trHeight w:val="57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4BF6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Расстояние от пола до нижней полки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195A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мм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4445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</w:p>
        </w:tc>
      </w:tr>
      <w:tr w:rsidR="001653A4" w14:paraId="110E366E" w14:textId="77777777" w:rsidTr="001653A4">
        <w:trPr>
          <w:trHeight w:val="57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61E2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Борт/шелфтокер. Высота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F2C5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мм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36FA" w14:textId="77777777" w:rsidR="001653A4" w:rsidRDefault="009915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По умолчанию</w:t>
            </w:r>
          </w:p>
          <w:p w14:paraId="54A9CC44" w14:textId="77777777" w:rsidR="00991579" w:rsidRDefault="009915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55/45</w:t>
            </w:r>
          </w:p>
        </w:tc>
      </w:tr>
      <w:tr w:rsidR="001653A4" w14:paraId="5A760D67" w14:textId="77777777" w:rsidTr="001653A4">
        <w:trPr>
          <w:trHeight w:val="299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D8C0" w14:textId="77777777" w:rsidR="001653A4" w:rsidRDefault="001653A4" w:rsidP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Боковые стенки внешняя поверхность: одинаковый/разный макет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1FD4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FF4D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</w:p>
        </w:tc>
      </w:tr>
      <w:tr w:rsidR="001653A4" w14:paraId="00BA76DB" w14:textId="77777777" w:rsidTr="001653A4">
        <w:trPr>
          <w:trHeight w:val="57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1FDA" w14:textId="77777777" w:rsidR="001653A4" w:rsidRDefault="001653A4" w:rsidP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Боковые стенки внутренняя поверхность: белая/с печатью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DC91" w14:textId="77777777" w:rsidR="001653A4" w:rsidRDefault="001653A4" w:rsidP="0099080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6F95" w14:textId="77777777" w:rsidR="001653A4" w:rsidRDefault="001653A4" w:rsidP="0099080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</w:p>
        </w:tc>
      </w:tr>
      <w:tr w:rsidR="001653A4" w14:paraId="1296B069" w14:textId="77777777" w:rsidTr="001653A4">
        <w:trPr>
          <w:trHeight w:val="299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6D3A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Стенка задняя лицо </w:t>
            </w:r>
          </w:p>
          <w:p w14:paraId="0361105C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(печать, белый с кашировкой, белый без кашировки)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4093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0A81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</w:p>
        </w:tc>
      </w:tr>
      <w:tr w:rsidR="001653A4" w14:paraId="2322859E" w14:textId="77777777" w:rsidTr="001653A4">
        <w:trPr>
          <w:trHeight w:val="57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72CD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Стенка задняя оборот (печать: одинаковый/разный макет с лицом; белый с кашировкой, белый без кашировки, бурый)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0753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E7B9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</w:p>
        </w:tc>
      </w:tr>
      <w:tr w:rsidR="001653A4" w14:paraId="352EC281" w14:textId="77777777" w:rsidTr="001653A4">
        <w:trPr>
          <w:trHeight w:val="57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B6F7" w14:textId="77777777" w:rsidR="001653A4" w:rsidRDefault="001653A4" w:rsidP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Топер, лицо и оборот: одинаковые/разные макеты</w:t>
            </w:r>
            <w:r w:rsidR="00991579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, материал (МГК, ГК, капа и тд.)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2741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B677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</w:p>
        </w:tc>
      </w:tr>
      <w:tr w:rsidR="001653A4" w14:paraId="14B5595E" w14:textId="77777777" w:rsidTr="001653A4">
        <w:trPr>
          <w:trHeight w:val="57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AF72" w14:textId="77777777" w:rsidR="001653A4" w:rsidRDefault="001653A4" w:rsidP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Покрытие: ламинация или лак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876C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205C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</w:p>
        </w:tc>
      </w:tr>
      <w:tr w:rsidR="001653A4" w14:paraId="7230FBBA" w14:textId="77777777" w:rsidTr="001653A4">
        <w:trPr>
          <w:trHeight w:val="57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2D04" w14:textId="77777777" w:rsidR="001653A4" w:rsidRDefault="001653A4" w:rsidP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Подход: односторонний (пристенный), угловой, двусторонний, круговой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98F7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2382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</w:p>
        </w:tc>
      </w:tr>
      <w:tr w:rsidR="001653A4" w14:paraId="7719A323" w14:textId="77777777" w:rsidTr="001653A4">
        <w:trPr>
          <w:trHeight w:val="57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160A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Наличие разделителей и расстояния между ними (для каждой полки)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670F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шт.,</w:t>
            </w:r>
          </w:p>
          <w:p w14:paraId="519673BA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мм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9924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</w:p>
        </w:tc>
      </w:tr>
      <w:tr w:rsidR="001653A4" w14:paraId="4ED09B3A" w14:textId="77777777" w:rsidTr="001653A4">
        <w:trPr>
          <w:trHeight w:val="35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643C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Крючки (количество)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28A4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E310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</w:p>
        </w:tc>
      </w:tr>
      <w:tr w:rsidR="001653A4" w14:paraId="48A2B4FC" w14:textId="77777777" w:rsidTr="001653A4">
        <w:trPr>
          <w:trHeight w:val="405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E5AD" w14:textId="77777777" w:rsidR="001653A4" w:rsidRP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Расположение крючков (расстояние между крючками), либо размер продукта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ADD03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мм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9AA7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</w:p>
        </w:tc>
      </w:tr>
      <w:tr w:rsidR="001653A4" w14:paraId="7DA90198" w14:textId="77777777" w:rsidTr="001653A4">
        <w:trPr>
          <w:trHeight w:val="405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09DB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Нагрузка на крючки, либо вес каждого продукта, нагрузка рассчитывается в соответствии с планограммой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D605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кг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783F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</w:p>
        </w:tc>
      </w:tr>
      <w:tr w:rsidR="001653A4" w14:paraId="6B1B94D1" w14:textId="77777777" w:rsidTr="001653A4">
        <w:trPr>
          <w:trHeight w:val="57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1609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Боковины прямоугольные или контурные (закрытые профилем)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2DCF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568A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</w:p>
        </w:tc>
      </w:tr>
      <w:tr w:rsidR="001653A4" w14:paraId="32AD0FDB" w14:textId="77777777" w:rsidTr="001653A4">
        <w:trPr>
          <w:trHeight w:val="57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07F8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Цветность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7A40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DC32" w14:textId="77777777" w:rsidR="001653A4" w:rsidRDefault="009915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По умолчанию </w:t>
            </w:r>
            <w:r w:rsidR="001653A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4+0 </w:t>
            </w:r>
            <w:r w:rsidR="001653A4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CMYK</w:t>
            </w:r>
          </w:p>
        </w:tc>
      </w:tr>
      <w:tr w:rsidR="001653A4" w14:paraId="497BB1B1" w14:textId="77777777" w:rsidTr="001653A4">
        <w:trPr>
          <w:trHeight w:val="57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6060C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Сроки эксплуатации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CAC1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мес.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4A7E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</w:tr>
      <w:tr w:rsidR="001653A4" w14:paraId="052B9DC5" w14:textId="77777777" w:rsidTr="001653A4">
        <w:trPr>
          <w:trHeight w:val="57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BF0D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Ограничение по упаковке/паллетизации (высота паллеты)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A10D7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мм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EE03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</w:p>
        </w:tc>
      </w:tr>
      <w:tr w:rsidR="00991579" w14:paraId="419DCDDA" w14:textId="77777777" w:rsidTr="001653A4">
        <w:trPr>
          <w:trHeight w:val="57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3647" w14:textId="77777777" w:rsidR="00991579" w:rsidRDefault="009915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Ценникодержатели (ширина, высота, кол-во)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25F9" w14:textId="77777777" w:rsidR="00991579" w:rsidRDefault="009915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95C1" w14:textId="77777777" w:rsidR="00991579" w:rsidRPr="00991579" w:rsidRDefault="009915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По умолчанию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DBR</w:t>
            </w:r>
            <w:r w:rsidRPr="00991579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-39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по ширине полки</w:t>
            </w:r>
          </w:p>
        </w:tc>
      </w:tr>
      <w:tr w:rsidR="001653A4" w14:paraId="4630334A" w14:textId="77777777" w:rsidTr="001653A4">
        <w:trPr>
          <w:trHeight w:val="57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FBA3" w14:textId="77777777" w:rsidR="001653A4" w:rsidRDefault="001653A4" w:rsidP="009915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Дополнительные элементы (</w:t>
            </w:r>
            <w:r w:rsidR="00991579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экстендеры,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лоток, карманы для листовок и пр.)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7515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6A70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</w:p>
        </w:tc>
      </w:tr>
      <w:tr w:rsidR="001653A4" w14:paraId="627A2D9A" w14:textId="77777777" w:rsidTr="001653A4">
        <w:trPr>
          <w:trHeight w:val="433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673D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Тираж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6255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222E" w14:textId="77777777" w:rsidR="001653A4" w:rsidRDefault="00165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</w:p>
        </w:tc>
      </w:tr>
    </w:tbl>
    <w:p w14:paraId="0434668F" w14:textId="77777777" w:rsidR="001653A4" w:rsidRDefault="001653A4" w:rsidP="001653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02"/>
        </w:tabs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694F27DB" w14:textId="77777777" w:rsidR="004F1802" w:rsidRDefault="004F1802"/>
    <w:sectPr w:rsidR="004F1802" w:rsidSect="00CC5894">
      <w:headerReference w:type="default" r:id="rId6"/>
      <w:footerReference w:type="default" r:id="rId7"/>
      <w:pgSz w:w="11906" w:h="16838"/>
      <w:pgMar w:top="1134" w:right="851" w:bottom="1134" w:left="1701" w:header="4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4EB65" w14:textId="77777777" w:rsidR="006F6570" w:rsidRDefault="006F6570" w:rsidP="00CC5894">
      <w:r>
        <w:separator/>
      </w:r>
    </w:p>
  </w:endnote>
  <w:endnote w:type="continuationSeparator" w:id="0">
    <w:p w14:paraId="2699E803" w14:textId="77777777" w:rsidR="006F6570" w:rsidRDefault="006F6570" w:rsidP="00CC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B8238" w14:textId="308A0609" w:rsidR="00932C82" w:rsidRDefault="00BA59E4">
    <w:pPr>
      <w:pStyle w:val="a8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1656EB" wp14:editId="49C6EFA7">
          <wp:simplePos x="0" y="0"/>
          <wp:positionH relativeFrom="column">
            <wp:posOffset>-1080135</wp:posOffset>
          </wp:positionH>
          <wp:positionV relativeFrom="paragraph">
            <wp:posOffset>7620</wp:posOffset>
          </wp:positionV>
          <wp:extent cx="7543800" cy="588645"/>
          <wp:effectExtent l="0" t="0" r="0" b="0"/>
          <wp:wrapThrough wrapText="bothSides">
            <wp:wrapPolygon edited="0">
              <wp:start x="0" y="0"/>
              <wp:lineTo x="0" y="20971"/>
              <wp:lineTo x="21564" y="20971"/>
              <wp:lineTo x="21564" y="0"/>
              <wp:lineTo x="0" y="0"/>
            </wp:wrapPolygon>
          </wp:wrapThrough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96B9B" w14:textId="77777777" w:rsidR="006F6570" w:rsidRDefault="006F6570" w:rsidP="00CC5894">
      <w:r>
        <w:separator/>
      </w:r>
    </w:p>
  </w:footnote>
  <w:footnote w:type="continuationSeparator" w:id="0">
    <w:p w14:paraId="42E30BD4" w14:textId="77777777" w:rsidR="006F6570" w:rsidRDefault="006F6570" w:rsidP="00CC5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C58A5" w14:textId="63F1521C" w:rsidR="00CC5894" w:rsidRDefault="00CC5894" w:rsidP="00CC5894">
    <w:pPr>
      <w:jc w:val="right"/>
      <w:rPr>
        <w:sz w:val="24"/>
        <w:szCs w:val="24"/>
        <w:lang w:val="ru-RU" w:eastAsia="ru-RU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2F84E67" wp14:editId="3631E938">
          <wp:simplePos x="0" y="0"/>
          <wp:positionH relativeFrom="column">
            <wp:posOffset>-721360</wp:posOffset>
          </wp:positionH>
          <wp:positionV relativeFrom="paragraph">
            <wp:posOffset>-162698</wp:posOffset>
          </wp:positionV>
          <wp:extent cx="1360800" cy="6768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0" cy="6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Pr="00CC5894">
        <w:rPr>
          <w:rFonts w:ascii="Roboto" w:hAnsi="Roboto"/>
          <w:color w:val="48AAA3"/>
          <w:sz w:val="24"/>
          <w:szCs w:val="24"/>
          <w:u w:val="single"/>
          <w:shd w:val="clear" w:color="auto" w:fill="FFFFFF"/>
          <w:lang w:val="ru-RU" w:eastAsia="ru-RU"/>
        </w:rPr>
        <w:t>+7 (495) 159-00-45</w:t>
      </w:r>
    </w:hyperlink>
  </w:p>
  <w:p w14:paraId="324BACD3" w14:textId="77777777" w:rsidR="00CC5894" w:rsidRPr="00CC5894" w:rsidRDefault="00CC5894" w:rsidP="00CC5894">
    <w:pPr>
      <w:jc w:val="right"/>
      <w:rPr>
        <w:sz w:val="24"/>
        <w:szCs w:val="24"/>
        <w:lang w:val="ru-RU" w:eastAsia="ru-RU"/>
      </w:rPr>
    </w:pPr>
    <w:hyperlink r:id="rId3" w:history="1">
      <w:r w:rsidRPr="00CC5894">
        <w:rPr>
          <w:rFonts w:ascii="Roboto" w:hAnsi="Roboto"/>
          <w:color w:val="212738"/>
          <w:sz w:val="24"/>
          <w:szCs w:val="24"/>
          <w:u w:val="single"/>
          <w:shd w:val="clear" w:color="auto" w:fill="FFFFFF"/>
          <w:lang w:val="ru-RU" w:eastAsia="ru-RU"/>
        </w:rPr>
        <w:t>info@promokarton.ru</w:t>
      </w:r>
    </w:hyperlink>
  </w:p>
  <w:p w14:paraId="6D47BE68" w14:textId="77777777" w:rsidR="00CC5894" w:rsidRPr="00CC5894" w:rsidRDefault="00CC5894" w:rsidP="00CC5894">
    <w:pPr>
      <w:jc w:val="right"/>
      <w:rPr>
        <w:sz w:val="24"/>
        <w:szCs w:val="24"/>
        <w:lang w:val="ru-RU" w:eastAsia="ru-RU"/>
      </w:rPr>
    </w:pPr>
  </w:p>
  <w:p w14:paraId="53BDD666" w14:textId="6B9C3D87" w:rsidR="00CC5894" w:rsidRDefault="00CC589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3A4"/>
    <w:rsid w:val="001653A4"/>
    <w:rsid w:val="004F1802"/>
    <w:rsid w:val="006F6570"/>
    <w:rsid w:val="00932C82"/>
    <w:rsid w:val="00991579"/>
    <w:rsid w:val="00BA59E4"/>
    <w:rsid w:val="00C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F7B7F"/>
  <w15:docId w15:val="{E20E923E-DA15-C848-86FC-D52A599F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53A4"/>
    <w:pPr>
      <w:jc w:val="center"/>
    </w:pPr>
    <w:rPr>
      <w:rFonts w:ascii="Arial Narrow" w:hAnsi="Arial Narrow"/>
      <w:b/>
      <w:sz w:val="32"/>
    </w:rPr>
  </w:style>
  <w:style w:type="character" w:customStyle="1" w:styleId="a4">
    <w:name w:val="Заголовок Знак"/>
    <w:basedOn w:val="a0"/>
    <w:link w:val="a3"/>
    <w:rsid w:val="001653A4"/>
    <w:rPr>
      <w:rFonts w:ascii="Arial Narrow" w:eastAsia="Times New Roman" w:hAnsi="Arial Narrow" w:cs="Times New Roman"/>
      <w:b/>
      <w:sz w:val="32"/>
      <w:szCs w:val="20"/>
      <w:lang w:val="fr-FR" w:eastAsia="fr-FR"/>
    </w:rPr>
  </w:style>
  <w:style w:type="table" w:styleId="a5">
    <w:name w:val="Table Grid"/>
    <w:basedOn w:val="a1"/>
    <w:rsid w:val="00165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58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5894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a8">
    <w:name w:val="footer"/>
    <w:basedOn w:val="a"/>
    <w:link w:val="a9"/>
    <w:uiPriority w:val="99"/>
    <w:unhideWhenUsed/>
    <w:rsid w:val="00CC58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5894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a">
    <w:name w:val="Hyperlink"/>
    <w:basedOn w:val="a0"/>
    <w:uiPriority w:val="99"/>
    <w:semiHidden/>
    <w:unhideWhenUsed/>
    <w:rsid w:val="00CC5894"/>
    <w:rPr>
      <w:color w:val="0000FF"/>
      <w:u w:val="single"/>
    </w:rPr>
  </w:style>
  <w:style w:type="character" w:customStyle="1" w:styleId="sidebaremail-mail">
    <w:name w:val="sidebar__email-mail"/>
    <w:basedOn w:val="a0"/>
    <w:rsid w:val="00CC5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romokarton.ru" TargetMode="External"/><Relationship Id="rId2" Type="http://schemas.openxmlformats.org/officeDocument/2006/relationships/hyperlink" Target="tel:+74951590045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Microsoft Office User</cp:lastModifiedBy>
  <cp:revision>2</cp:revision>
  <dcterms:created xsi:type="dcterms:W3CDTF">2022-07-27T08:58:00Z</dcterms:created>
  <dcterms:modified xsi:type="dcterms:W3CDTF">2022-08-04T12:18:00Z</dcterms:modified>
</cp:coreProperties>
</file>